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2祖父的园子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1.会认10个生字，读准多音字“晃”，会写14个字，会写10个词语。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3.默读课文，能说出祖父的园子里有些什么，“我”和祖父在园子里做了什么。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4.能体会课文表达的思想感情。【语文要素】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1.能说出祖父的园子里有些什么，“我”和祖父在园子里做了什么。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2.能体会课文表达的思想感情。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1.会认10个生字，读准多音字“晃”，会写14个字，会写10个词语。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3.能说出祖父的园子里有些什么，“我”和祖父在园子里做了什么。（重点）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一、导入新课，自学生字词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1.布置任务，学生小组合作，完成生字的学习。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2.教师出示字词，引导学生交流识记方法，相机点拨重难点。出示：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蚂蚱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啃樱桃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蚌壳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割草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毛嘟嘟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倭瓜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下雨啰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明晃晃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二、初步把握课文主要内容，提出研讨问题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1.让学生默读课文，边读边思考：课文围绕“祖父的园子”写了哪些内容？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2.组织全班交流，师生共同归纳。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第一部分：第1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3自然段，写的是园中的景物。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第二部分：第4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14自然段，写的是“我”和祖父在园子里的活动。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第三部分：第15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19自然段，写太阳下的园子和园中的景物。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追问：如果进一步合并这三部分，你会怎么划分？（</w:t>
      </w:r>
      <w:r>
        <w:rPr>
          <w:rFonts w:hint="eastAsia" w:ascii="楷体" w:hAnsi="楷体" w:eastAsia="楷体" w:cs="楷体"/>
          <w:sz w:val="24"/>
          <w:szCs w:val="24"/>
        </w:rPr>
        <w:t>第一、第三部分是写景的，第二部分是写事的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3.引导学生围绕“这是一个怎样的园子”自主阅读，形成初步感受。读后小组交流。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4.组织全班交流感受，教师相机在黑板上记录关键词。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这是一个色彩鲜艳/生机勃勃/快乐自由的园子……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指导学生有感情地朗读课文。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三、自学写字，巩固词语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1.让学生自主观察本课要写的14个汉字，小组交流需要注意的地方。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2.全班交流，教师相机点拨。学生自主练写。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3.让学生写一写本课的词语，组内互评，做到规范端正，行款整齐。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1.能体会课文表达的思想感情。（重点）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2.能通过“阅读链接”丰富情感体会。（难点）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一、复习回顾，明确学习任务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1.引导学生回顾上节课的内容，说说对祖父的园子的初步印象。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2.明确本节课的学习任务是体会课文表达的思想感情。提示学生：</w:t>
      </w:r>
      <w:r>
        <w:rPr>
          <w:rFonts w:hint="eastAsia" w:ascii="楷体" w:hAnsi="楷体" w:eastAsia="楷体" w:cs="楷体"/>
          <w:sz w:val="24"/>
          <w:szCs w:val="24"/>
        </w:rPr>
        <w:t>要体会课文表达的思想感情，就需要我们一边读一边思考，从作者对园子的描写中体会作者的内心。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二、学生自主阅读并作批注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1.明确学习要求：默读课文，仔细读关于园子的语句，想想其中表达了“我”怎样的情感？一边读，一边作批注。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2.学生自主阅读课文，教师巡视，相机拍下一些有代表性的批注。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三、结合具体语句交流体会，并有感情地朗读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1.小组讨论，交流各自的体会。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2.全班交流。教师相机指导。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（1）教师出示第1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3自然段的部分典型批注，引导学生进行交流。（</w:t>
      </w:r>
      <w:r>
        <w:rPr>
          <w:rFonts w:hint="eastAsia" w:ascii="楷体" w:hAnsi="楷体" w:eastAsia="楷体" w:cs="楷体"/>
          <w:sz w:val="24"/>
          <w:szCs w:val="24"/>
        </w:rPr>
        <w:t>喜爱、赞叹、自豪……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①让批注者说说自己批注的依据，请持相同观点的同学进行补充。教师相机指导朗读相关语句。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②在学生交流的过程中，教师相机点拨：提醒学生注意描写园中昆虫、花草颜色的词语以及描写榆树的句子，从作者的用词中体会其中蕴含的情感。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③让学生根据自己对作者情感的理解朗读第1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（2）教师出示第4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14自然段的部分典型批注，引导学生进行交流。（</w:t>
      </w:r>
      <w:r>
        <w:rPr>
          <w:rFonts w:hint="eastAsia" w:ascii="楷体" w:hAnsi="楷体" w:eastAsia="楷体" w:cs="楷体"/>
          <w:sz w:val="24"/>
          <w:szCs w:val="24"/>
        </w:rPr>
        <w:t>对祖父深深的依恋、快乐、不受拘束……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①让批注者说说自己批注的依据，请持相同观点的同学进行补充。教师相机指导朗读相关语句。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②在学生交流的过程中，教师相机点拨：“祖父戴一顶大草帽……我就拔草”这部分的表达方式比较特别。你能换一种说法来表达同样的意思吗？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可以换成“祖父和我都戴着草帽，在院子里栽花、拔草”。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追问：比较两种表达，你觉得情感上有什么不同？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课文的表达很有节奏、很生动，充满了童真和欢乐；改后的表达则显得很平淡。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③让学生根据自己对作者情感的理解朗读第4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（3）教师出示第15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19自然段的部分典型批注，引导学生进行交流。（</w:t>
      </w:r>
      <w:r>
        <w:rPr>
          <w:rFonts w:hint="eastAsia" w:ascii="楷体" w:hAnsi="楷体" w:eastAsia="楷体" w:cs="楷体"/>
          <w:sz w:val="24"/>
          <w:szCs w:val="24"/>
        </w:rPr>
        <w:t>自由、愉悦、无拘无束……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①让批注者说说自己批注的依据，请持相同观点的同学进行补充。教师相机指导朗读相关语句。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②在学生交流的过程中，教师相机点拨：读了第16自然段，你有什么感受？这部分的表达有什么特点？引导学生关注“……愿意……就……”。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③追问：这样的表达方式中蕴含着“我”怎样的情感？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作者说园中的景物愿意怎样就怎样，其实也是在说“我”在园子里自由自在、想怎样就怎样。因为“我”是自由的，所以看景物也是自由的。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对一景一物的描写都包含着“我”对自由的向往和追求，也暗含着“我”对童年生活的无限怀念。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④让学生根据自己对作者情感的理解朗读第15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19自然段。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四、拓展阅读，丰富体验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1.引导学生阅读课后的“阅读链接”，读后对比课文，小组讨论二者在情感表达上有什么不同。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2.让学生再读课文，全班交流，说说自己有了哪些新体会。（教师相机指导：</w:t>
      </w:r>
      <w:r>
        <w:rPr>
          <w:rFonts w:hint="eastAsia" w:ascii="楷体" w:hAnsi="楷体" w:eastAsia="楷体" w:cs="楷体"/>
          <w:sz w:val="24"/>
          <w:szCs w:val="24"/>
        </w:rPr>
        <w:t>课文中描写的各种美好的事物，也蕴含着“我”的伤感之意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3.让学生带着新的体会，有感情地朗读课文。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4.教师小结方法：联系写作背景，对文字中蕴含的情感能有更准确、更丰富的体会。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5.布置作业：有兴趣的同学可以在课外阅读《呼兰河传》。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2祖父的园子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祖父的园子生机勃勃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表达的感情畅谈感悟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融情于景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拓展阅读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面对这样的名篇，如何才能引导学生读懂作品内容，真正领悟字里行间的感情，课后能静下心来读《呼兰河传》呢？我采取半扶半放的形式，以学生为主，教师为辅，引导学生抓住重点句段品读。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先，我让学生整体感知课文内容，初步体会“我”内心的感情；接着细读课文，从写景、叙事的具体语句中体会思想感情；然后阅读课后的“阅读链接”，品味小说的结尾，更深入地体会课文表达的思想感情；最后，从整本书的视角重新审视课文，帮助学生体会作品的悲剧意味，丰富学生情感体验的层次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C56F8"/>
    <w:rsid w:val="3D173825"/>
    <w:rsid w:val="42AC56F8"/>
    <w:rsid w:val="442E2605"/>
    <w:rsid w:val="46457105"/>
    <w:rsid w:val="48F10FD1"/>
    <w:rsid w:val="72214346"/>
    <w:rsid w:val="7F20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2020-11-10T01:08:00Z</dcterms:created>
  <dc:creator>Administrator</dc:creator>
  <cp:lastModifiedBy>Administrator</cp:lastModifiedBy>
  <dcterms:modified xsi:type="dcterms:W3CDTF">2020-11-12T06:07:12Z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